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8341"/>
      </w:tblGrid>
      <w:tr w:rsidR="00AB05E3" w:rsidRPr="00732912" w14:paraId="38EE2618" w14:textId="77777777">
        <w:trPr>
          <w:trHeight w:val="920"/>
        </w:trPr>
        <w:tc>
          <w:tcPr>
            <w:tcW w:w="1488" w:type="dxa"/>
            <w:vMerge w:val="restart"/>
            <w:tcBorders>
              <w:right w:val="single" w:sz="6" w:space="0" w:color="000000"/>
            </w:tcBorders>
          </w:tcPr>
          <w:p w14:paraId="31C24982" w14:textId="77777777" w:rsidR="00AB05E3" w:rsidRPr="00732912" w:rsidRDefault="00DB6235">
            <w:pPr>
              <w:pStyle w:val="TableParagraph"/>
              <w:spacing w:line="240" w:lineRule="auto"/>
              <w:ind w:left="69" w:right="-15"/>
              <w:rPr>
                <w:sz w:val="20"/>
                <w:szCs w:val="20"/>
              </w:rPr>
            </w:pPr>
            <w:r w:rsidRPr="00732912">
              <w:rPr>
                <w:noProof/>
                <w:sz w:val="20"/>
                <w:szCs w:val="20"/>
              </w:rPr>
              <w:drawing>
                <wp:inline distT="0" distB="0" distL="0" distR="0" wp14:anchorId="415E688D" wp14:editId="5DDDC263">
                  <wp:extent cx="867277" cy="864107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277" cy="86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ACD2F" w14:textId="77777777" w:rsidR="00AB05E3" w:rsidRPr="00732912" w:rsidRDefault="00DB6235">
            <w:pPr>
              <w:pStyle w:val="TableParagraph"/>
              <w:spacing w:before="7" w:line="458" w:lineRule="exact"/>
              <w:ind w:left="1884" w:right="1361" w:hanging="495"/>
              <w:rPr>
                <w:b/>
                <w:sz w:val="40"/>
                <w:szCs w:val="40"/>
              </w:rPr>
            </w:pPr>
            <w:r w:rsidRPr="00732912">
              <w:rPr>
                <w:b/>
                <w:sz w:val="40"/>
                <w:szCs w:val="40"/>
              </w:rPr>
              <w:t>Escola de Engenharia de Lorena Universidade de São Paulo</w:t>
            </w:r>
          </w:p>
        </w:tc>
      </w:tr>
      <w:tr w:rsidR="00AB05E3" w:rsidRPr="00732912" w14:paraId="72FC7A1B" w14:textId="77777777">
        <w:trPr>
          <w:trHeight w:val="427"/>
        </w:trPr>
        <w:tc>
          <w:tcPr>
            <w:tcW w:w="1488" w:type="dxa"/>
            <w:vMerge/>
            <w:tcBorders>
              <w:top w:val="nil"/>
              <w:right w:val="single" w:sz="6" w:space="0" w:color="000000"/>
            </w:tcBorders>
          </w:tcPr>
          <w:p w14:paraId="23382C08" w14:textId="77777777" w:rsidR="00AB05E3" w:rsidRPr="00732912" w:rsidRDefault="00AB05E3">
            <w:pPr>
              <w:rPr>
                <w:sz w:val="20"/>
                <w:szCs w:val="20"/>
              </w:rPr>
            </w:pPr>
          </w:p>
        </w:tc>
        <w:tc>
          <w:tcPr>
            <w:tcW w:w="8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DE30F" w14:textId="77777777" w:rsidR="00AB05E3" w:rsidRPr="00732912" w:rsidRDefault="00DB6235">
            <w:pPr>
              <w:pStyle w:val="TableParagraph"/>
              <w:spacing w:before="25" w:line="240" w:lineRule="auto"/>
              <w:ind w:left="1010" w:right="1009"/>
              <w:jc w:val="center"/>
              <w:rPr>
                <w:sz w:val="32"/>
                <w:szCs w:val="32"/>
              </w:rPr>
            </w:pPr>
            <w:r w:rsidRPr="00732912">
              <w:rPr>
                <w:sz w:val="32"/>
                <w:szCs w:val="32"/>
              </w:rPr>
              <w:t>PLANO DE TRABALHO EM ESTÁGIO (PTE)</w:t>
            </w:r>
          </w:p>
        </w:tc>
      </w:tr>
    </w:tbl>
    <w:p w14:paraId="1251E283" w14:textId="77777777" w:rsidR="00DB6235" w:rsidRDefault="00DB6235">
      <w:pPr>
        <w:spacing w:before="4"/>
        <w:ind w:left="1508" w:right="1486"/>
        <w:jc w:val="center"/>
        <w:rPr>
          <w:i/>
          <w:sz w:val="20"/>
          <w:szCs w:val="20"/>
        </w:rPr>
      </w:pPr>
    </w:p>
    <w:p w14:paraId="5AE55ED5" w14:textId="176B8173" w:rsidR="00AB05E3" w:rsidRPr="00732912" w:rsidRDefault="00DB6235">
      <w:pPr>
        <w:spacing w:before="4"/>
        <w:ind w:left="1508" w:right="1486"/>
        <w:jc w:val="center"/>
        <w:rPr>
          <w:i/>
          <w:sz w:val="20"/>
          <w:szCs w:val="20"/>
        </w:rPr>
      </w:pPr>
      <w:r w:rsidRPr="00732912">
        <w:rPr>
          <w:i/>
          <w:sz w:val="20"/>
          <w:szCs w:val="20"/>
        </w:rPr>
        <w:t>Este documento deve ser preenchido por meio eletrônico</w:t>
      </w:r>
    </w:p>
    <w:p w14:paraId="2C74097E" w14:textId="77777777" w:rsidR="00AB05E3" w:rsidRPr="00732912" w:rsidRDefault="00AB05E3">
      <w:pPr>
        <w:pStyle w:val="Corpodetexto"/>
        <w:spacing w:before="2"/>
        <w:rPr>
          <w:i/>
          <w:sz w:val="20"/>
          <w:szCs w:val="20"/>
        </w:rPr>
      </w:pPr>
    </w:p>
    <w:tbl>
      <w:tblPr>
        <w:tblStyle w:val="TableNormal"/>
        <w:tblW w:w="0" w:type="auto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8"/>
        <w:gridCol w:w="2693"/>
      </w:tblGrid>
      <w:tr w:rsidR="00AB05E3" w:rsidRPr="00732912" w14:paraId="77CB25AF" w14:textId="77777777">
        <w:trPr>
          <w:trHeight w:val="344"/>
        </w:trPr>
        <w:tc>
          <w:tcPr>
            <w:tcW w:w="7158" w:type="dxa"/>
            <w:tcBorders>
              <w:bottom w:val="single" w:sz="6" w:space="0" w:color="000000"/>
              <w:right w:val="single" w:sz="6" w:space="0" w:color="000000"/>
            </w:tcBorders>
          </w:tcPr>
          <w:p w14:paraId="7A9CE0C4" w14:textId="77777777" w:rsidR="00AB05E3" w:rsidRPr="00732912" w:rsidRDefault="00DB6235">
            <w:pPr>
              <w:pStyle w:val="TableParagraph"/>
              <w:spacing w:line="230" w:lineRule="exact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Aluno: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6F67AFAB" w14:textId="77777777" w:rsidR="00AB05E3" w:rsidRPr="00732912" w:rsidRDefault="00DB6235">
            <w:pPr>
              <w:pStyle w:val="TableParagraph"/>
              <w:spacing w:line="230" w:lineRule="exact"/>
              <w:ind w:left="83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N</w:t>
            </w:r>
            <w:r w:rsidRPr="00732912">
              <w:rPr>
                <w:sz w:val="20"/>
                <w:szCs w:val="20"/>
                <w:vertAlign w:val="superscript"/>
              </w:rPr>
              <w:t>o</w:t>
            </w:r>
            <w:r w:rsidRPr="00732912">
              <w:rPr>
                <w:sz w:val="20"/>
                <w:szCs w:val="20"/>
              </w:rPr>
              <w:t xml:space="preserve"> USP</w:t>
            </w:r>
          </w:p>
        </w:tc>
      </w:tr>
      <w:tr w:rsidR="00AB05E3" w:rsidRPr="00732912" w14:paraId="34AF5915" w14:textId="77777777">
        <w:trPr>
          <w:trHeight w:val="345"/>
        </w:trPr>
        <w:tc>
          <w:tcPr>
            <w:tcW w:w="71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A070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e-mail: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D24B7E2" w14:textId="77777777" w:rsidR="00AB05E3" w:rsidRPr="00732912" w:rsidRDefault="00DB6235">
            <w:pPr>
              <w:pStyle w:val="TableParagraph"/>
              <w:spacing w:line="240" w:lineRule="auto"/>
              <w:ind w:left="83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Telefone:</w:t>
            </w:r>
          </w:p>
        </w:tc>
      </w:tr>
      <w:tr w:rsidR="00AB05E3" w:rsidRPr="00732912" w14:paraId="04CF0373" w14:textId="77777777">
        <w:trPr>
          <w:trHeight w:val="345"/>
        </w:trPr>
        <w:tc>
          <w:tcPr>
            <w:tcW w:w="985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5F93765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Curso:</w:t>
            </w:r>
          </w:p>
        </w:tc>
      </w:tr>
      <w:tr w:rsidR="00AB05E3" w:rsidRPr="00732912" w14:paraId="11182180" w14:textId="77777777">
        <w:trPr>
          <w:trHeight w:val="346"/>
        </w:trPr>
        <w:tc>
          <w:tcPr>
            <w:tcW w:w="7158" w:type="dxa"/>
            <w:tcBorders>
              <w:top w:val="single" w:sz="6" w:space="0" w:color="000000"/>
              <w:right w:val="single" w:sz="6" w:space="0" w:color="000000"/>
            </w:tcBorders>
          </w:tcPr>
          <w:p w14:paraId="14C3F985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Data Início Estágio: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</w:tcPr>
          <w:p w14:paraId="3D481345" w14:textId="77777777" w:rsidR="00AB05E3" w:rsidRPr="00732912" w:rsidRDefault="00DB6235">
            <w:pPr>
              <w:pStyle w:val="TableParagraph"/>
              <w:tabs>
                <w:tab w:val="left" w:pos="2119"/>
              </w:tabs>
              <w:spacing w:line="240" w:lineRule="auto"/>
              <w:ind w:left="83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Duração</w:t>
            </w:r>
            <w:r w:rsidRPr="00732912">
              <w:rPr>
                <w:spacing w:val="-1"/>
                <w:sz w:val="20"/>
                <w:szCs w:val="20"/>
              </w:rPr>
              <w:t xml:space="preserve"> </w:t>
            </w:r>
            <w:r w:rsidRPr="00732912">
              <w:rPr>
                <w:sz w:val="20"/>
                <w:szCs w:val="20"/>
              </w:rPr>
              <w:t>do Contrato:</w:t>
            </w:r>
            <w:r w:rsidRPr="00732912">
              <w:rPr>
                <w:sz w:val="20"/>
                <w:szCs w:val="20"/>
              </w:rPr>
              <w:tab/>
              <w:t>meses</w:t>
            </w:r>
          </w:p>
        </w:tc>
      </w:tr>
    </w:tbl>
    <w:p w14:paraId="65C9E066" w14:textId="649F68E0" w:rsidR="00AB05E3" w:rsidRPr="00732912" w:rsidRDefault="009E03C1">
      <w:pPr>
        <w:pStyle w:val="Corpodetexto"/>
        <w:spacing w:after="1"/>
        <w:rPr>
          <w:i/>
          <w:sz w:val="20"/>
          <w:szCs w:val="20"/>
        </w:rPr>
      </w:pPr>
      <w:r w:rsidRPr="00732912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772FA7" wp14:editId="48B1B5FC">
                <wp:simplePos x="0" y="0"/>
                <wp:positionH relativeFrom="page">
                  <wp:posOffset>640080</wp:posOffset>
                </wp:positionH>
                <wp:positionV relativeFrom="paragraph">
                  <wp:posOffset>1663700</wp:posOffset>
                </wp:positionV>
                <wp:extent cx="6256020" cy="1087120"/>
                <wp:effectExtent l="0" t="0" r="0" b="0"/>
                <wp:wrapTopAndBottom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1087120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30F0A9" w14:textId="77777777" w:rsidR="00AB05E3" w:rsidRPr="00732912" w:rsidRDefault="00DB6235">
                            <w:pPr>
                              <w:ind w:left="48" w:right="43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32912">
                              <w:rPr>
                                <w:sz w:val="20"/>
                                <w:szCs w:val="20"/>
                              </w:rPr>
                              <w:t xml:space="preserve">De acordo com o Artigo 10, da Lei Federal 11.788, de 25 de setembro de 2008: </w:t>
                            </w:r>
                            <w:r w:rsidRPr="00732912">
                              <w:rPr>
                                <w:i/>
                                <w:sz w:val="20"/>
                                <w:szCs w:val="20"/>
                              </w:rPr>
                              <w:t>A Jornada de atividade em estágio será definida de comum acordo entre a instituição de ensino, a parte concedente e o aluno estagiário ou seu representante legal, devendo constar do termo de compromisso ser compatível com as atividades escolares.</w:t>
                            </w:r>
                          </w:p>
                          <w:p w14:paraId="488D536B" w14:textId="77777777" w:rsidR="00AB05E3" w:rsidRPr="00732912" w:rsidRDefault="00DB6235">
                            <w:pPr>
                              <w:pStyle w:val="Corpodetexto"/>
                              <w:ind w:left="48" w:right="45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32912">
                              <w:rPr>
                                <w:sz w:val="20"/>
                                <w:szCs w:val="20"/>
                              </w:rPr>
                              <w:t xml:space="preserve">O aluno deverá observar o total de </w:t>
                            </w:r>
                            <w:r w:rsidRPr="0073291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50 créditos </w:t>
                            </w:r>
                            <w:r w:rsidRPr="00732912">
                              <w:rPr>
                                <w:sz w:val="20"/>
                                <w:szCs w:val="20"/>
                              </w:rPr>
                              <w:t xml:space="preserve">resultantes da </w:t>
                            </w:r>
                            <w:r w:rsidRPr="00732912">
                              <w:rPr>
                                <w:b/>
                                <w:sz w:val="20"/>
                                <w:szCs w:val="20"/>
                              </w:rPr>
                              <w:t>soma de horas aula e horas de estágio</w:t>
                            </w:r>
                            <w:r w:rsidRPr="00732912">
                              <w:rPr>
                                <w:sz w:val="20"/>
                                <w:szCs w:val="20"/>
                              </w:rPr>
                              <w:t>. Ultrapassando este total o aluno deverá requerer autorização especial à Comissão de Graduação da EEL. Da mesma forma, a empresa deverá solicitar ao estagiário, todo início de semestre letivo, o Atestado de Matricula no qual conste o horário de aulas para planejamento da prática de estágio, conforme determina a Lei.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72FA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0.4pt;margin-top:131pt;width:492.6pt;height:85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" filled="f" strokeweight="2.16pt">
                <v:textbox inset="0,0,0,0">
                  <w:txbxContent>
                    <w:p w14:paraId="3830F0A9" w14:textId="77777777" w:rsidR="00AB05E3" w:rsidRPr="00732912" w:rsidRDefault="00DB6235">
                      <w:pPr>
                        <w:ind w:left="48" w:right="43"/>
                        <w:jc w:val="both"/>
                        <w:rPr>
                          <w:i/>
                          <w:sz w:val="20"/>
                          <w:szCs w:val="20"/>
                        </w:rPr>
                      </w:pPr>
                      <w:r w:rsidRPr="00732912">
                        <w:rPr>
                          <w:sz w:val="20"/>
                          <w:szCs w:val="20"/>
                        </w:rPr>
                        <w:t xml:space="preserve">De acordo com o Artigo 10, da Lei Federal 11.788, de 25 de setembro de 2008: </w:t>
                      </w:r>
                      <w:r w:rsidRPr="00732912">
                        <w:rPr>
                          <w:i/>
                          <w:sz w:val="20"/>
                          <w:szCs w:val="20"/>
                        </w:rPr>
                        <w:t xml:space="preserve">A Jornada de atividade em estágio será definida de comum acordo entre a instituição de ensino, a parte concedente e o aluno estagiário ou seu representante legal, devendo constar </w:t>
                      </w:r>
                      <w:r w:rsidRPr="00732912">
                        <w:rPr>
                          <w:i/>
                          <w:sz w:val="20"/>
                          <w:szCs w:val="20"/>
                        </w:rPr>
                        <w:t>do termo de compromisso ser compatível com as atividades escolares.</w:t>
                      </w:r>
                    </w:p>
                    <w:p w14:paraId="488D536B" w14:textId="77777777" w:rsidR="00AB05E3" w:rsidRPr="00732912" w:rsidRDefault="00DB6235">
                      <w:pPr>
                        <w:pStyle w:val="Corpodetexto"/>
                        <w:ind w:left="48" w:right="45"/>
                        <w:jc w:val="both"/>
                        <w:rPr>
                          <w:sz w:val="20"/>
                          <w:szCs w:val="20"/>
                        </w:rPr>
                      </w:pPr>
                      <w:r w:rsidRPr="00732912">
                        <w:rPr>
                          <w:sz w:val="20"/>
                          <w:szCs w:val="20"/>
                        </w:rPr>
                        <w:t xml:space="preserve">O aluno deverá observar o total de </w:t>
                      </w:r>
                      <w:r w:rsidRPr="00732912">
                        <w:rPr>
                          <w:b/>
                          <w:sz w:val="20"/>
                          <w:szCs w:val="20"/>
                        </w:rPr>
                        <w:t xml:space="preserve">50 créditos </w:t>
                      </w:r>
                      <w:r w:rsidRPr="00732912">
                        <w:rPr>
                          <w:sz w:val="20"/>
                          <w:szCs w:val="20"/>
                        </w:rPr>
                        <w:t xml:space="preserve">resultantes da </w:t>
                      </w:r>
                      <w:r w:rsidRPr="00732912">
                        <w:rPr>
                          <w:b/>
                          <w:sz w:val="20"/>
                          <w:szCs w:val="20"/>
                        </w:rPr>
                        <w:t>soma de horas aula e horas de estágio</w:t>
                      </w:r>
                      <w:r w:rsidRPr="00732912">
                        <w:rPr>
                          <w:sz w:val="20"/>
                          <w:szCs w:val="20"/>
                        </w:rPr>
                        <w:t>. Ultrapassando este total o aluno deverá requerer autorização especial à Comissão de Gra</w:t>
                      </w:r>
                      <w:r w:rsidRPr="00732912">
                        <w:rPr>
                          <w:sz w:val="20"/>
                          <w:szCs w:val="20"/>
                        </w:rPr>
                        <w:t>duação da EEL. Da mesma forma, a empresa deverá solicitar ao estagiário, todo início de semestre letivo, o Atestado de Matricula no qual conste o horário de aulas para planejamento da prática de estágio, conforme determina a Lei.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7"/>
        <w:gridCol w:w="1985"/>
        <w:gridCol w:w="4088"/>
      </w:tblGrid>
      <w:tr w:rsidR="00AB05E3" w:rsidRPr="00732912" w14:paraId="4809DA56" w14:textId="77777777">
        <w:trPr>
          <w:trHeight w:val="344"/>
        </w:trPr>
        <w:tc>
          <w:tcPr>
            <w:tcW w:w="5742" w:type="dxa"/>
            <w:gridSpan w:val="2"/>
            <w:tcBorders>
              <w:bottom w:val="single" w:sz="2" w:space="0" w:color="000000"/>
              <w:right w:val="single" w:sz="4" w:space="0" w:color="000000"/>
            </w:tcBorders>
          </w:tcPr>
          <w:p w14:paraId="0CB28C0A" w14:textId="77777777" w:rsidR="00AB05E3" w:rsidRPr="00732912" w:rsidRDefault="00DB6235">
            <w:pPr>
              <w:pStyle w:val="TableParagraph"/>
              <w:spacing w:line="230" w:lineRule="exact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Empresa:</w:t>
            </w:r>
          </w:p>
        </w:tc>
        <w:tc>
          <w:tcPr>
            <w:tcW w:w="4088" w:type="dxa"/>
            <w:tcBorders>
              <w:left w:val="single" w:sz="4" w:space="0" w:color="000000"/>
              <w:bottom w:val="single" w:sz="2" w:space="0" w:color="000000"/>
            </w:tcBorders>
          </w:tcPr>
          <w:p w14:paraId="38B30D16" w14:textId="77777777" w:rsidR="00AB05E3" w:rsidRPr="00732912" w:rsidRDefault="00DB6235">
            <w:pPr>
              <w:pStyle w:val="TableParagraph"/>
              <w:spacing w:line="230" w:lineRule="exact"/>
              <w:ind w:left="83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Cidade:</w:t>
            </w:r>
          </w:p>
        </w:tc>
      </w:tr>
      <w:tr w:rsidR="00AB05E3" w:rsidRPr="00732912" w14:paraId="4081F1AC" w14:textId="77777777">
        <w:trPr>
          <w:trHeight w:val="345"/>
        </w:trPr>
        <w:tc>
          <w:tcPr>
            <w:tcW w:w="983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D09EAD0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CNPJ :</w:t>
            </w:r>
          </w:p>
        </w:tc>
      </w:tr>
      <w:tr w:rsidR="00AB05E3" w:rsidRPr="00732912" w14:paraId="18787375" w14:textId="77777777">
        <w:trPr>
          <w:trHeight w:val="345"/>
        </w:trPr>
        <w:tc>
          <w:tcPr>
            <w:tcW w:w="983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4213198" w14:textId="77777777" w:rsidR="00AB05E3" w:rsidRPr="00732912" w:rsidRDefault="00DB6235">
            <w:pPr>
              <w:pStyle w:val="TableParagraph"/>
              <w:spacing w:before="1"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Contato no Dep. de Recursos Humanos:</w:t>
            </w:r>
          </w:p>
        </w:tc>
      </w:tr>
      <w:tr w:rsidR="00AB05E3" w:rsidRPr="00732912" w14:paraId="3E56A87E" w14:textId="77777777">
        <w:trPr>
          <w:trHeight w:val="345"/>
        </w:trPr>
        <w:tc>
          <w:tcPr>
            <w:tcW w:w="37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1FDCF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Tel:</w:t>
            </w:r>
          </w:p>
        </w:tc>
        <w:tc>
          <w:tcPr>
            <w:tcW w:w="6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A2D1C7" w14:textId="77777777" w:rsidR="00AB05E3" w:rsidRPr="00732912" w:rsidRDefault="00DB6235">
            <w:pPr>
              <w:pStyle w:val="TableParagraph"/>
              <w:spacing w:line="240" w:lineRule="auto"/>
              <w:ind w:left="8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e-mail:</w:t>
            </w:r>
          </w:p>
        </w:tc>
      </w:tr>
      <w:tr w:rsidR="00AB05E3" w:rsidRPr="00732912" w14:paraId="6FA1AE27" w14:textId="77777777">
        <w:trPr>
          <w:trHeight w:val="343"/>
        </w:trPr>
        <w:tc>
          <w:tcPr>
            <w:tcW w:w="983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D8AC484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Supervisor na Empresa:</w:t>
            </w:r>
          </w:p>
        </w:tc>
      </w:tr>
      <w:tr w:rsidR="00AB05E3" w:rsidRPr="00732912" w14:paraId="5CFF252C" w14:textId="77777777">
        <w:trPr>
          <w:trHeight w:val="346"/>
        </w:trPr>
        <w:tc>
          <w:tcPr>
            <w:tcW w:w="3757" w:type="dxa"/>
            <w:tcBorders>
              <w:top w:val="single" w:sz="2" w:space="0" w:color="000000"/>
              <w:right w:val="single" w:sz="2" w:space="0" w:color="000000"/>
            </w:tcBorders>
          </w:tcPr>
          <w:p w14:paraId="28A302D5" w14:textId="77777777" w:rsidR="00AB05E3" w:rsidRPr="00732912" w:rsidRDefault="00DB6235">
            <w:pPr>
              <w:pStyle w:val="TableParagraph"/>
              <w:spacing w:line="240" w:lineRule="auto"/>
              <w:ind w:left="6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Tel:</w:t>
            </w:r>
          </w:p>
        </w:tc>
        <w:tc>
          <w:tcPr>
            <w:tcW w:w="6073" w:type="dxa"/>
            <w:gridSpan w:val="2"/>
            <w:tcBorders>
              <w:top w:val="single" w:sz="2" w:space="0" w:color="000000"/>
              <w:left w:val="single" w:sz="2" w:space="0" w:color="000000"/>
            </w:tcBorders>
          </w:tcPr>
          <w:p w14:paraId="10B0782E" w14:textId="77777777" w:rsidR="00AB05E3" w:rsidRPr="00732912" w:rsidRDefault="00DB6235">
            <w:pPr>
              <w:pStyle w:val="TableParagraph"/>
              <w:spacing w:line="240" w:lineRule="auto"/>
              <w:ind w:left="8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e-mail:</w:t>
            </w:r>
          </w:p>
        </w:tc>
      </w:tr>
    </w:tbl>
    <w:p w14:paraId="11C96487" w14:textId="2E0334B6" w:rsidR="00732912" w:rsidRPr="00732912" w:rsidRDefault="00DB6235" w:rsidP="00732912">
      <w:pPr>
        <w:pStyle w:val="Ttulo"/>
        <w:ind w:left="720" w:firstLine="720"/>
        <w:rPr>
          <w:sz w:val="20"/>
          <w:szCs w:val="20"/>
        </w:rPr>
      </w:pPr>
      <w:r w:rsidRPr="00732912">
        <w:t>Horário do Estágio do Aluno na Empresa</w:t>
      </w: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31"/>
        <w:gridCol w:w="1928"/>
        <w:gridCol w:w="1928"/>
        <w:gridCol w:w="1931"/>
      </w:tblGrid>
      <w:tr w:rsidR="00AB05E3" w:rsidRPr="00732912" w14:paraId="33EB663B" w14:textId="77777777">
        <w:trPr>
          <w:trHeight w:val="277"/>
        </w:trPr>
        <w:tc>
          <w:tcPr>
            <w:tcW w:w="1928" w:type="dxa"/>
          </w:tcPr>
          <w:p w14:paraId="178C9EBC" w14:textId="77777777" w:rsidR="00AB05E3" w:rsidRPr="00732912" w:rsidRDefault="00DB6235" w:rsidP="00732912">
            <w:pPr>
              <w:pStyle w:val="TableParagraph"/>
              <w:spacing w:before="1" w:line="240" w:lineRule="auto"/>
              <w:ind w:left="14"/>
              <w:jc w:val="center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Dia da Semana</w:t>
            </w:r>
          </w:p>
        </w:tc>
        <w:tc>
          <w:tcPr>
            <w:tcW w:w="3859" w:type="dxa"/>
            <w:gridSpan w:val="2"/>
          </w:tcPr>
          <w:p w14:paraId="08B24AA6" w14:textId="77777777" w:rsidR="00AB05E3" w:rsidRPr="00732912" w:rsidRDefault="00DB6235" w:rsidP="00732912">
            <w:pPr>
              <w:pStyle w:val="TableParagraph"/>
              <w:spacing w:before="1" w:line="240" w:lineRule="auto"/>
              <w:ind w:left="1437" w:right="1432"/>
              <w:jc w:val="center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MANHÃ</w:t>
            </w:r>
          </w:p>
        </w:tc>
        <w:tc>
          <w:tcPr>
            <w:tcW w:w="3859" w:type="dxa"/>
            <w:gridSpan w:val="2"/>
          </w:tcPr>
          <w:p w14:paraId="3AE66632" w14:textId="77777777" w:rsidR="00AB05E3" w:rsidRPr="00732912" w:rsidRDefault="00DB6235" w:rsidP="00732912">
            <w:pPr>
              <w:pStyle w:val="TableParagraph"/>
              <w:spacing w:before="1" w:line="240" w:lineRule="auto"/>
              <w:ind w:left="1437" w:right="1431"/>
              <w:jc w:val="center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TARDE</w:t>
            </w:r>
          </w:p>
        </w:tc>
      </w:tr>
      <w:tr w:rsidR="00AB05E3" w:rsidRPr="00732912" w14:paraId="3C740ECF" w14:textId="77777777">
        <w:trPr>
          <w:trHeight w:val="251"/>
        </w:trPr>
        <w:tc>
          <w:tcPr>
            <w:tcW w:w="1928" w:type="dxa"/>
          </w:tcPr>
          <w:p w14:paraId="68BDA5A5" w14:textId="77777777" w:rsidR="00AB05E3" w:rsidRPr="00732912" w:rsidRDefault="00DB6235">
            <w:pPr>
              <w:pStyle w:val="TableParagraph"/>
              <w:spacing w:line="231" w:lineRule="exact"/>
              <w:ind w:left="14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Segunda</w:t>
            </w:r>
          </w:p>
        </w:tc>
        <w:tc>
          <w:tcPr>
            <w:tcW w:w="1931" w:type="dxa"/>
          </w:tcPr>
          <w:p w14:paraId="4E889E55" w14:textId="77777777" w:rsidR="00AB05E3" w:rsidRPr="00732912" w:rsidRDefault="00DB6235">
            <w:pPr>
              <w:pStyle w:val="TableParagraph"/>
              <w:tabs>
                <w:tab w:val="left" w:pos="1041"/>
                <w:tab w:val="left" w:pos="1396"/>
              </w:tabs>
              <w:spacing w:before="9"/>
              <w:ind w:left="42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6A2EF23A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260F82A0" w14:textId="77777777" w:rsidR="00AB05E3" w:rsidRPr="00732912" w:rsidRDefault="00DB6235">
            <w:pPr>
              <w:pStyle w:val="TableParagraph"/>
              <w:tabs>
                <w:tab w:val="left" w:pos="621"/>
                <w:tab w:val="left" w:pos="976"/>
              </w:tabs>
              <w:spacing w:before="9"/>
              <w:ind w:left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31" w:type="dxa"/>
          </w:tcPr>
          <w:p w14:paraId="3C12E8A6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</w:tr>
      <w:tr w:rsidR="00AB05E3" w:rsidRPr="00732912" w14:paraId="2ED127F7" w14:textId="77777777">
        <w:trPr>
          <w:trHeight w:val="253"/>
        </w:trPr>
        <w:tc>
          <w:tcPr>
            <w:tcW w:w="1928" w:type="dxa"/>
          </w:tcPr>
          <w:p w14:paraId="4B68E142" w14:textId="77777777" w:rsidR="00AB05E3" w:rsidRPr="00732912" w:rsidRDefault="00DB6235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Terça</w:t>
            </w:r>
          </w:p>
        </w:tc>
        <w:tc>
          <w:tcPr>
            <w:tcW w:w="1931" w:type="dxa"/>
          </w:tcPr>
          <w:p w14:paraId="11967473" w14:textId="77777777" w:rsidR="00AB05E3" w:rsidRPr="00732912" w:rsidRDefault="00DB6235">
            <w:pPr>
              <w:pStyle w:val="TableParagraph"/>
              <w:tabs>
                <w:tab w:val="left" w:pos="1041"/>
                <w:tab w:val="left" w:pos="1396"/>
              </w:tabs>
              <w:spacing w:before="12"/>
              <w:ind w:left="42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53FE2097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57351F44" w14:textId="77777777" w:rsidR="00AB05E3" w:rsidRPr="00732912" w:rsidRDefault="00DB6235">
            <w:pPr>
              <w:pStyle w:val="TableParagraph"/>
              <w:tabs>
                <w:tab w:val="left" w:pos="621"/>
                <w:tab w:val="left" w:pos="976"/>
              </w:tabs>
              <w:spacing w:before="12"/>
              <w:ind w:left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31" w:type="dxa"/>
          </w:tcPr>
          <w:p w14:paraId="2BFD4873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</w:tr>
      <w:tr w:rsidR="00AB05E3" w:rsidRPr="00732912" w14:paraId="38FB800A" w14:textId="77777777">
        <w:trPr>
          <w:trHeight w:val="253"/>
        </w:trPr>
        <w:tc>
          <w:tcPr>
            <w:tcW w:w="1928" w:type="dxa"/>
          </w:tcPr>
          <w:p w14:paraId="28F6ED72" w14:textId="77777777" w:rsidR="00AB05E3" w:rsidRPr="00732912" w:rsidRDefault="00DB6235">
            <w:pPr>
              <w:pStyle w:val="TableParagraph"/>
              <w:spacing w:line="234" w:lineRule="exact"/>
              <w:ind w:left="16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Quarta</w:t>
            </w:r>
          </w:p>
        </w:tc>
        <w:tc>
          <w:tcPr>
            <w:tcW w:w="1931" w:type="dxa"/>
          </w:tcPr>
          <w:p w14:paraId="24000987" w14:textId="77777777" w:rsidR="00AB05E3" w:rsidRPr="00732912" w:rsidRDefault="00DB6235">
            <w:pPr>
              <w:pStyle w:val="TableParagraph"/>
              <w:tabs>
                <w:tab w:val="left" w:pos="1041"/>
                <w:tab w:val="left" w:pos="1396"/>
              </w:tabs>
              <w:spacing w:before="12"/>
              <w:ind w:left="42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307A5516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601F0D0C" w14:textId="77777777" w:rsidR="00AB05E3" w:rsidRPr="00732912" w:rsidRDefault="00DB6235">
            <w:pPr>
              <w:pStyle w:val="TableParagraph"/>
              <w:tabs>
                <w:tab w:val="left" w:pos="621"/>
                <w:tab w:val="left" w:pos="976"/>
              </w:tabs>
              <w:spacing w:before="12"/>
              <w:ind w:left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31" w:type="dxa"/>
          </w:tcPr>
          <w:p w14:paraId="22448052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</w:tr>
      <w:tr w:rsidR="00AB05E3" w:rsidRPr="00732912" w14:paraId="0EC3B37F" w14:textId="77777777">
        <w:trPr>
          <w:trHeight w:val="251"/>
        </w:trPr>
        <w:tc>
          <w:tcPr>
            <w:tcW w:w="1928" w:type="dxa"/>
          </w:tcPr>
          <w:p w14:paraId="236BC698" w14:textId="77777777" w:rsidR="00AB05E3" w:rsidRPr="00732912" w:rsidRDefault="00DB6235">
            <w:pPr>
              <w:pStyle w:val="TableParagraph"/>
              <w:spacing w:line="231" w:lineRule="exact"/>
              <w:ind w:left="13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Quinta</w:t>
            </w:r>
          </w:p>
        </w:tc>
        <w:tc>
          <w:tcPr>
            <w:tcW w:w="1931" w:type="dxa"/>
          </w:tcPr>
          <w:p w14:paraId="78AE6937" w14:textId="77777777" w:rsidR="00AB05E3" w:rsidRPr="00732912" w:rsidRDefault="00DB6235">
            <w:pPr>
              <w:pStyle w:val="TableParagraph"/>
              <w:tabs>
                <w:tab w:val="left" w:pos="1041"/>
                <w:tab w:val="left" w:pos="1396"/>
              </w:tabs>
              <w:spacing w:before="9"/>
              <w:ind w:left="42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5607656E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74CB0FF0" w14:textId="77777777" w:rsidR="00AB05E3" w:rsidRPr="00732912" w:rsidRDefault="00DB6235">
            <w:pPr>
              <w:pStyle w:val="TableParagraph"/>
              <w:tabs>
                <w:tab w:val="left" w:pos="621"/>
                <w:tab w:val="left" w:pos="976"/>
              </w:tabs>
              <w:spacing w:before="9"/>
              <w:ind w:left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31" w:type="dxa"/>
          </w:tcPr>
          <w:p w14:paraId="2D2F685E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</w:tr>
      <w:tr w:rsidR="00AB05E3" w:rsidRPr="00732912" w14:paraId="7C0186AF" w14:textId="77777777">
        <w:trPr>
          <w:trHeight w:val="253"/>
        </w:trPr>
        <w:tc>
          <w:tcPr>
            <w:tcW w:w="1928" w:type="dxa"/>
          </w:tcPr>
          <w:p w14:paraId="04C9BE58" w14:textId="77777777" w:rsidR="00AB05E3" w:rsidRPr="00732912" w:rsidRDefault="00DB6235">
            <w:pPr>
              <w:pStyle w:val="TableParagraph"/>
              <w:spacing w:line="234" w:lineRule="exact"/>
              <w:ind w:left="13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Sexta</w:t>
            </w:r>
          </w:p>
        </w:tc>
        <w:tc>
          <w:tcPr>
            <w:tcW w:w="1931" w:type="dxa"/>
          </w:tcPr>
          <w:p w14:paraId="4A97FA14" w14:textId="77777777" w:rsidR="00AB05E3" w:rsidRPr="00732912" w:rsidRDefault="00DB6235">
            <w:pPr>
              <w:pStyle w:val="TableParagraph"/>
              <w:tabs>
                <w:tab w:val="left" w:pos="1041"/>
                <w:tab w:val="left" w:pos="1396"/>
              </w:tabs>
              <w:spacing w:before="12"/>
              <w:ind w:left="428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4361AF60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28" w:type="dxa"/>
          </w:tcPr>
          <w:p w14:paraId="1591D51D" w14:textId="77777777" w:rsidR="00AB05E3" w:rsidRPr="00732912" w:rsidRDefault="00DB6235">
            <w:pPr>
              <w:pStyle w:val="TableParagraph"/>
              <w:tabs>
                <w:tab w:val="left" w:pos="621"/>
                <w:tab w:val="left" w:pos="976"/>
              </w:tabs>
              <w:spacing w:before="12"/>
              <w:ind w:left="9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Das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  <w:tc>
          <w:tcPr>
            <w:tcW w:w="1931" w:type="dxa"/>
          </w:tcPr>
          <w:p w14:paraId="16A967D8" w14:textId="77777777" w:rsidR="00AB05E3" w:rsidRPr="00732912" w:rsidRDefault="00DB6235">
            <w:pPr>
              <w:pStyle w:val="TableParagraph"/>
              <w:tabs>
                <w:tab w:val="left" w:pos="473"/>
                <w:tab w:val="left" w:pos="828"/>
              </w:tabs>
              <w:spacing w:before="12"/>
              <w:jc w:val="center"/>
              <w:rPr>
                <w:sz w:val="20"/>
                <w:szCs w:val="20"/>
              </w:rPr>
            </w:pPr>
            <w:r w:rsidRPr="00732912">
              <w:rPr>
                <w:sz w:val="20"/>
                <w:szCs w:val="20"/>
              </w:rPr>
              <w:t>às</w:t>
            </w:r>
            <w:r w:rsidRPr="00732912">
              <w:rPr>
                <w:sz w:val="20"/>
                <w:szCs w:val="20"/>
              </w:rPr>
              <w:tab/>
              <w:t>:</w:t>
            </w:r>
            <w:r w:rsidRPr="00732912">
              <w:rPr>
                <w:sz w:val="20"/>
                <w:szCs w:val="20"/>
              </w:rPr>
              <w:tab/>
              <w:t>h</w:t>
            </w:r>
          </w:p>
        </w:tc>
      </w:tr>
    </w:tbl>
    <w:p w14:paraId="6198D0C6" w14:textId="77777777" w:rsidR="00AB05E3" w:rsidRPr="00732912" w:rsidRDefault="00AB05E3">
      <w:pPr>
        <w:pStyle w:val="Corpodetexto"/>
        <w:spacing w:before="9"/>
        <w:rPr>
          <w:b/>
          <w:sz w:val="20"/>
          <w:szCs w:val="20"/>
        </w:rPr>
      </w:pPr>
    </w:p>
    <w:p w14:paraId="3E8E16AB" w14:textId="77777777" w:rsidR="00AB05E3" w:rsidRPr="00732912" w:rsidRDefault="00DB6235">
      <w:pPr>
        <w:spacing w:before="1"/>
        <w:ind w:left="1508" w:right="1489"/>
        <w:jc w:val="center"/>
        <w:rPr>
          <w:b/>
          <w:sz w:val="24"/>
          <w:szCs w:val="24"/>
        </w:rPr>
      </w:pPr>
      <w:r w:rsidRPr="00732912">
        <w:rPr>
          <w:b/>
          <w:sz w:val="24"/>
          <w:szCs w:val="24"/>
        </w:rPr>
        <w:t>Descrição das principais atividades a serem realizadas pelo estagiário</w:t>
      </w:r>
    </w:p>
    <w:p w14:paraId="5EEF3688" w14:textId="512D256E" w:rsidR="00FB4295" w:rsidRPr="00732912" w:rsidRDefault="00FB4295">
      <w:pPr>
        <w:pStyle w:val="Corpodetexto"/>
        <w:spacing w:before="2"/>
        <w:rPr>
          <w:b/>
          <w:sz w:val="20"/>
          <w:szCs w:val="20"/>
        </w:rPr>
      </w:pPr>
    </w:p>
    <w:tbl>
      <w:tblPr>
        <w:tblStyle w:val="Tabelacomgrade"/>
        <w:tblW w:w="0" w:type="auto"/>
        <w:tblInd w:w="1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4295" w:rsidRPr="00732912" w14:paraId="2A8EC576" w14:textId="77777777" w:rsidTr="00DB6235">
        <w:trPr>
          <w:trHeight w:val="1956"/>
        </w:trPr>
        <w:tc>
          <w:tcPr>
            <w:tcW w:w="9639" w:type="dxa"/>
          </w:tcPr>
          <w:p w14:paraId="49D27992" w14:textId="4631F50A" w:rsidR="00FB4295" w:rsidRPr="00732912" w:rsidRDefault="00FB4295">
            <w:pPr>
              <w:pStyle w:val="Corpodetexto"/>
              <w:spacing w:before="2"/>
              <w:rPr>
                <w:b/>
                <w:sz w:val="20"/>
                <w:szCs w:val="20"/>
              </w:rPr>
            </w:pPr>
          </w:p>
        </w:tc>
      </w:tr>
    </w:tbl>
    <w:p w14:paraId="3822BD32" w14:textId="5F113C01" w:rsidR="00FB4295" w:rsidRPr="00732912" w:rsidRDefault="00FB4295">
      <w:pPr>
        <w:pStyle w:val="Corpodetexto"/>
        <w:spacing w:before="2"/>
        <w:rPr>
          <w:b/>
          <w:sz w:val="20"/>
          <w:szCs w:val="20"/>
        </w:rPr>
      </w:pPr>
    </w:p>
    <w:p w14:paraId="046934CC" w14:textId="4FB0C34F" w:rsidR="00732912" w:rsidRDefault="00732912" w:rsidP="00732912">
      <w:pPr>
        <w:spacing w:line="221" w:lineRule="exact"/>
        <w:rPr>
          <w:sz w:val="20"/>
        </w:rPr>
      </w:pPr>
      <w:r>
        <w:rPr>
          <w:sz w:val="20"/>
        </w:rPr>
        <w:t xml:space="preserve">  Existe documento complementar a este Plano de Trabalho em Estágio?</w:t>
      </w:r>
      <w:r w:rsidR="00DB6235">
        <w:rPr>
          <w:sz w:val="20"/>
        </w:rPr>
        <w:t xml:space="preserve"> </w:t>
      </w:r>
      <w:r w:rsidR="00DB6235" w:rsidRPr="00E51519">
        <w:rPr>
          <w:b/>
          <w:bCs/>
          <w:sz w:val="20"/>
        </w:rPr>
        <w:t xml:space="preserve">   </w:t>
      </w:r>
      <w:sdt>
        <w:sdtPr>
          <w:rPr>
            <w:b/>
            <w:bCs/>
            <w:sz w:val="20"/>
          </w:rPr>
          <w:id w:val="-176991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1519" w:rsidRPr="00E51519">
            <w:rPr>
              <w:rFonts w:ascii="MS Gothic" w:eastAsia="MS Gothic" w:hAnsi="MS Gothic" w:hint="eastAsia"/>
              <w:b/>
              <w:bCs/>
              <w:sz w:val="20"/>
            </w:rPr>
            <w:t>☐</w:t>
          </w:r>
        </w:sdtContent>
      </w:sdt>
      <w:r w:rsidR="00DB6235" w:rsidRPr="00E51519">
        <w:rPr>
          <w:b/>
          <w:bCs/>
          <w:sz w:val="20"/>
        </w:rPr>
        <w:t>Sim</w:t>
      </w:r>
      <w:r w:rsidR="00DB6235" w:rsidRPr="00E51519">
        <w:rPr>
          <w:b/>
          <w:bCs/>
          <w:sz w:val="20"/>
        </w:rPr>
        <w:tab/>
      </w:r>
      <w:sdt>
        <w:sdtPr>
          <w:rPr>
            <w:b/>
            <w:bCs/>
            <w:sz w:val="20"/>
          </w:rPr>
          <w:id w:val="1441176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235" w:rsidRPr="00E51519">
            <w:rPr>
              <w:rFonts w:ascii="MS Gothic" w:eastAsia="MS Gothic" w:hAnsi="MS Gothic" w:hint="eastAsia"/>
              <w:b/>
              <w:bCs/>
              <w:sz w:val="20"/>
            </w:rPr>
            <w:t>☐</w:t>
          </w:r>
        </w:sdtContent>
      </w:sdt>
      <w:r w:rsidR="00DB6235" w:rsidRPr="00E51519">
        <w:rPr>
          <w:b/>
          <w:bCs/>
          <w:sz w:val="20"/>
        </w:rPr>
        <w:t>Não</w:t>
      </w:r>
    </w:p>
    <w:p w14:paraId="2F25B982" w14:textId="77777777" w:rsidR="00FB4295" w:rsidRPr="00732912" w:rsidRDefault="00FB4295">
      <w:pPr>
        <w:pStyle w:val="Corpodetexto"/>
        <w:spacing w:before="2"/>
        <w:rPr>
          <w:b/>
          <w:sz w:val="20"/>
          <w:szCs w:val="20"/>
        </w:rPr>
      </w:pPr>
    </w:p>
    <w:p w14:paraId="1BBE0C3D" w14:textId="058E7903" w:rsidR="00AB05E3" w:rsidRPr="00732912" w:rsidRDefault="009E03C1">
      <w:pPr>
        <w:pStyle w:val="Corpodetexto"/>
        <w:spacing w:before="2"/>
        <w:rPr>
          <w:b/>
          <w:sz w:val="20"/>
          <w:szCs w:val="20"/>
        </w:rPr>
      </w:pPr>
      <w:r w:rsidRPr="00732912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A346C71" wp14:editId="78B652AC">
                <wp:simplePos x="0" y="0"/>
                <wp:positionH relativeFrom="page">
                  <wp:posOffset>640080</wp:posOffset>
                </wp:positionH>
                <wp:positionV relativeFrom="paragraph">
                  <wp:posOffset>113030</wp:posOffset>
                </wp:positionV>
                <wp:extent cx="6242050" cy="24701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2050" cy="247015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5CCCD4" w14:textId="77777777" w:rsidR="00AB05E3" w:rsidRDefault="00DB6235">
                            <w:pPr>
                              <w:spacing w:before="3"/>
                              <w:ind w:lef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Professor Supervisor: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6C71" id="Text Box 2" o:spid="_x0000_s1027" type="#_x0000_t202" style="position:absolute;margin-left:50.4pt;margin-top:8.9pt;width:491.5pt;height:19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" filled="f" strokeweight="2.16pt">
                <v:textbox inset="0,0,0,0">
                  <w:txbxContent>
                    <w:p w14:paraId="235CCCD4" w14:textId="77777777" w:rsidR="00AB05E3" w:rsidRDefault="00DB6235">
                      <w:pPr>
                        <w:spacing w:before="3"/>
                        <w:ind w:left="4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Professor Supervisor: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E852F4" w14:textId="77777777" w:rsidR="00AB05E3" w:rsidRPr="00732912" w:rsidRDefault="00AB05E3">
      <w:pPr>
        <w:pStyle w:val="Corpodetexto"/>
        <w:rPr>
          <w:b/>
          <w:sz w:val="20"/>
          <w:szCs w:val="20"/>
        </w:rPr>
      </w:pPr>
    </w:p>
    <w:p w14:paraId="3FC34FD4" w14:textId="77777777" w:rsidR="00AB05E3" w:rsidRPr="00732912" w:rsidRDefault="00AB05E3">
      <w:pPr>
        <w:pStyle w:val="Corpodetexto"/>
        <w:rPr>
          <w:b/>
          <w:sz w:val="20"/>
          <w:szCs w:val="20"/>
        </w:rPr>
      </w:pPr>
    </w:p>
    <w:p w14:paraId="42DA5527" w14:textId="77777777" w:rsidR="00AB05E3" w:rsidRPr="00732912" w:rsidRDefault="00AB05E3">
      <w:pPr>
        <w:pStyle w:val="Corpodetexto"/>
        <w:rPr>
          <w:b/>
          <w:sz w:val="20"/>
          <w:szCs w:val="20"/>
        </w:rPr>
      </w:pPr>
    </w:p>
    <w:p w14:paraId="4D018A8A" w14:textId="6AD40ABB" w:rsidR="00AB05E3" w:rsidRPr="00732912" w:rsidRDefault="00AB05E3">
      <w:pPr>
        <w:pStyle w:val="Corpodetexto"/>
        <w:spacing w:before="7"/>
        <w:rPr>
          <w:b/>
          <w:sz w:val="20"/>
          <w:szCs w:val="20"/>
        </w:r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2838"/>
        <w:gridCol w:w="485"/>
        <w:gridCol w:w="2835"/>
        <w:gridCol w:w="569"/>
        <w:gridCol w:w="2835"/>
      </w:tblGrid>
      <w:tr w:rsidR="00AB05E3" w:rsidRPr="00732912" w14:paraId="1E04FE34" w14:textId="77777777">
        <w:trPr>
          <w:trHeight w:val="276"/>
        </w:trPr>
        <w:tc>
          <w:tcPr>
            <w:tcW w:w="2838" w:type="dxa"/>
            <w:tcBorders>
              <w:top w:val="single" w:sz="18" w:space="0" w:color="000000"/>
            </w:tcBorders>
          </w:tcPr>
          <w:p w14:paraId="4F2CB403" w14:textId="77777777" w:rsidR="00AB05E3" w:rsidRPr="00732912" w:rsidRDefault="00DB6235">
            <w:pPr>
              <w:pStyle w:val="TableParagraph"/>
              <w:spacing w:line="256" w:lineRule="exact"/>
              <w:ind w:left="1085" w:right="1085"/>
              <w:jc w:val="center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Aluno</w:t>
            </w:r>
          </w:p>
        </w:tc>
        <w:tc>
          <w:tcPr>
            <w:tcW w:w="485" w:type="dxa"/>
          </w:tcPr>
          <w:p w14:paraId="0102B5CE" w14:textId="77777777" w:rsidR="00AB05E3" w:rsidRPr="00732912" w:rsidRDefault="00AB05E3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000000"/>
            </w:tcBorders>
          </w:tcPr>
          <w:p w14:paraId="600543BA" w14:textId="77777777" w:rsidR="00AB05E3" w:rsidRPr="00732912" w:rsidRDefault="00DB6235">
            <w:pPr>
              <w:pStyle w:val="TableParagraph"/>
              <w:spacing w:line="256" w:lineRule="exact"/>
              <w:ind w:left="208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Supervisor na Empresa</w:t>
            </w:r>
          </w:p>
        </w:tc>
        <w:tc>
          <w:tcPr>
            <w:tcW w:w="569" w:type="dxa"/>
          </w:tcPr>
          <w:p w14:paraId="450410A3" w14:textId="77777777" w:rsidR="00AB05E3" w:rsidRPr="00732912" w:rsidRDefault="00AB05E3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000000"/>
            </w:tcBorders>
          </w:tcPr>
          <w:p w14:paraId="47FF08E4" w14:textId="77777777" w:rsidR="00AB05E3" w:rsidRPr="00732912" w:rsidRDefault="00DB6235">
            <w:pPr>
              <w:pStyle w:val="TableParagraph"/>
              <w:spacing w:line="256" w:lineRule="exact"/>
              <w:ind w:left="337"/>
              <w:rPr>
                <w:b/>
                <w:sz w:val="20"/>
                <w:szCs w:val="20"/>
              </w:rPr>
            </w:pPr>
            <w:r w:rsidRPr="00732912">
              <w:rPr>
                <w:b/>
                <w:sz w:val="20"/>
                <w:szCs w:val="20"/>
              </w:rPr>
              <w:t>Professor Supervisor</w:t>
            </w:r>
          </w:p>
        </w:tc>
      </w:tr>
    </w:tbl>
    <w:p w14:paraId="089A1DC1" w14:textId="51828352" w:rsidR="00732912" w:rsidRPr="00732912" w:rsidRDefault="00732912" w:rsidP="00732912">
      <w:pPr>
        <w:tabs>
          <w:tab w:val="left" w:pos="2490"/>
        </w:tabs>
        <w:rPr>
          <w:sz w:val="20"/>
          <w:szCs w:val="20"/>
        </w:rPr>
      </w:pPr>
    </w:p>
    <w:sectPr w:rsidR="00732912" w:rsidRPr="00732912" w:rsidSect="00DB6235">
      <w:type w:val="continuous"/>
      <w:pgSz w:w="11910" w:h="16850"/>
      <w:pgMar w:top="397" w:right="902" w:bottom="170" w:left="8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E3"/>
    <w:rsid w:val="00732912"/>
    <w:rsid w:val="009E03C1"/>
    <w:rsid w:val="00AB05E3"/>
    <w:rsid w:val="00DB6235"/>
    <w:rsid w:val="00E51519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9622"/>
  <w15:docId w15:val="{C6D0E042-C683-4412-9288-141AB5D8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03"/>
      <w:ind w:left="1508" w:right="1488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2" w:lineRule="exact"/>
      <w:ind w:left="5"/>
    </w:pPr>
  </w:style>
  <w:style w:type="table" w:styleId="Tabelacomgrade">
    <w:name w:val="Table Grid"/>
    <w:basedOn w:val="Tabelanormal"/>
    <w:uiPriority w:val="39"/>
    <w:rsid w:val="00FB4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COMPROMISSO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COMPROMISSO</dc:title>
  <dc:creator>Escola Politécnica</dc:creator>
  <cp:lastModifiedBy>lgcorreard@gmail.com</cp:lastModifiedBy>
  <cp:revision>4</cp:revision>
  <dcterms:created xsi:type="dcterms:W3CDTF">2021-02-12T21:50:00Z</dcterms:created>
  <dcterms:modified xsi:type="dcterms:W3CDTF">2021-02-12T21:53:00Z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2021-02-12T00:00:00Z</vt:filetime>
  </property>
</Properties>
</file>